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900C4" w14:textId="7B6017DC" w:rsidR="00F944DC" w:rsidRPr="009052AB" w:rsidRDefault="009052AB" w:rsidP="0070362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52AB">
        <w:rPr>
          <w:rFonts w:ascii="Times New Roman" w:hAnsi="Times New Roman" w:cs="Times New Roman"/>
          <w:b/>
          <w:bCs/>
          <w:sz w:val="24"/>
          <w:szCs w:val="24"/>
        </w:rPr>
        <w:t>TECHNINIŲ PARAMETRŲ ATITIKTIES LENTELĖ</w:t>
      </w:r>
    </w:p>
    <w:tbl>
      <w:tblPr>
        <w:tblStyle w:val="Lentelstinklelis"/>
        <w:tblW w:w="14884" w:type="dxa"/>
        <w:tblInd w:w="-34" w:type="dxa"/>
        <w:tblLook w:val="04A0" w:firstRow="1" w:lastRow="0" w:firstColumn="1" w:lastColumn="0" w:noHBand="0" w:noVBand="1"/>
      </w:tblPr>
      <w:tblGrid>
        <w:gridCol w:w="456"/>
        <w:gridCol w:w="2300"/>
        <w:gridCol w:w="6170"/>
        <w:gridCol w:w="5958"/>
      </w:tblGrid>
      <w:tr w:rsidR="00703628" w:rsidRPr="0026145E" w14:paraId="79E001A3" w14:textId="77777777" w:rsidTr="00703628">
        <w:trPr>
          <w:trHeight w:val="640"/>
        </w:trPr>
        <w:tc>
          <w:tcPr>
            <w:tcW w:w="456" w:type="dxa"/>
          </w:tcPr>
          <w:p w14:paraId="2A1F4F5F" w14:textId="77777777" w:rsidR="00703628" w:rsidRPr="008F7D59" w:rsidRDefault="00703628" w:rsidP="00F649E2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</w:tcPr>
          <w:p w14:paraId="0E34C622" w14:textId="77777777" w:rsidR="00703628" w:rsidRPr="0026145E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145E">
              <w:rPr>
                <w:rFonts w:ascii="Times New Roman" w:hAnsi="Times New Roman" w:cs="Times New Roman"/>
                <w:sz w:val="24"/>
                <w:szCs w:val="24"/>
              </w:rPr>
              <w:t>Pavadinimas</w:t>
            </w:r>
          </w:p>
        </w:tc>
        <w:tc>
          <w:tcPr>
            <w:tcW w:w="6170" w:type="dxa"/>
          </w:tcPr>
          <w:p w14:paraId="19A1B8EE" w14:textId="77777777" w:rsidR="00703628" w:rsidRPr="0026145E" w:rsidRDefault="00703628" w:rsidP="00F64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Reikalaujama</w:t>
            </w:r>
          </w:p>
        </w:tc>
        <w:tc>
          <w:tcPr>
            <w:tcW w:w="5958" w:type="dxa"/>
          </w:tcPr>
          <w:p w14:paraId="6C404D3D" w14:textId="77777777" w:rsidR="00703628" w:rsidRDefault="00703628" w:rsidP="00F64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Siūloma (pildo tiekėjas)</w:t>
            </w:r>
          </w:p>
        </w:tc>
      </w:tr>
      <w:tr w:rsidR="00703628" w:rsidRPr="00D2517D" w14:paraId="3FBDE44B" w14:textId="77777777" w:rsidTr="00703628">
        <w:tc>
          <w:tcPr>
            <w:tcW w:w="456" w:type="dxa"/>
          </w:tcPr>
          <w:p w14:paraId="21ABBA62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0" w:type="dxa"/>
          </w:tcPr>
          <w:p w14:paraId="541A184B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Prekės pavadinimas</w:t>
            </w:r>
          </w:p>
        </w:tc>
        <w:tc>
          <w:tcPr>
            <w:tcW w:w="6170" w:type="dxa"/>
          </w:tcPr>
          <w:p w14:paraId="0822D528" w14:textId="77777777" w:rsidR="00703628" w:rsidRPr="00D2517D" w:rsidRDefault="00703628" w:rsidP="00323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Stacionarus lubinis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neįgaliųjų </w:t>
            </w: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keltuvas</w:t>
            </w:r>
            <w:r w:rsidR="0032343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1B58">
              <w:rPr>
                <w:rFonts w:ascii="Times New Roman" w:hAnsi="Times New Roman" w:cs="Times New Roman"/>
                <w:sz w:val="24"/>
                <w:szCs w:val="24"/>
              </w:rPr>
              <w:t xml:space="preserve">[ </w:t>
            </w:r>
            <w:r w:rsidR="00DA1B58" w:rsidRPr="00DA1B58">
              <w:rPr>
                <w:rFonts w:ascii="Times New Roman" w:hAnsi="Times New Roman" w:cs="Times New Roman"/>
                <w:i/>
                <w:sz w:val="24"/>
                <w:szCs w:val="24"/>
              </w:rPr>
              <w:t>keltuvo markė, modelis</w:t>
            </w:r>
            <w:r w:rsidR="00DA1B5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343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su skersin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 bėgine sistema,  pristatymo, </w:t>
            </w: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sumontavimo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3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ir personalo apmokymo </w:t>
            </w: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paslaugomis</w:t>
            </w: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958" w:type="dxa"/>
          </w:tcPr>
          <w:p w14:paraId="3B582630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628" w:rsidRPr="00D2517D" w14:paraId="13A8AAFC" w14:textId="77777777" w:rsidTr="00703628">
        <w:tc>
          <w:tcPr>
            <w:tcW w:w="456" w:type="dxa"/>
          </w:tcPr>
          <w:p w14:paraId="72EBD773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0" w:type="dxa"/>
          </w:tcPr>
          <w:p w14:paraId="5CB55E8C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Keltuvo paskirtis</w:t>
            </w:r>
          </w:p>
        </w:tc>
        <w:tc>
          <w:tcPr>
            <w:tcW w:w="6170" w:type="dxa"/>
          </w:tcPr>
          <w:p w14:paraId="34F8FFCB" w14:textId="77777777" w:rsidR="00703628" w:rsidRPr="00D2517D" w:rsidRDefault="00703628" w:rsidP="003234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Skirtas  naudoti patalpų viduje,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suaugusiųjų</w:t>
            </w: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neįgalių </w:t>
            </w: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pacientų pakėlimui ir (arba) perkėlimui iš lovo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į neįgaliųjų vežimėlį, mobilią maudymo</w:t>
            </w: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 vonią, iš vežimėlio į lovą ir panašiai. </w:t>
            </w:r>
          </w:p>
        </w:tc>
        <w:tc>
          <w:tcPr>
            <w:tcW w:w="5958" w:type="dxa"/>
          </w:tcPr>
          <w:p w14:paraId="4F79EDE8" w14:textId="77777777" w:rsidR="00703628" w:rsidRPr="00D2517D" w:rsidRDefault="00703628" w:rsidP="00F64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628" w:rsidRPr="00D2517D" w14:paraId="7C63E9DB" w14:textId="77777777" w:rsidTr="00703628">
        <w:tc>
          <w:tcPr>
            <w:tcW w:w="456" w:type="dxa"/>
          </w:tcPr>
          <w:p w14:paraId="48B446E2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0" w:type="dxa"/>
          </w:tcPr>
          <w:p w14:paraId="471034ED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Keltuvo konstrukcijos apibūdinimas</w:t>
            </w:r>
          </w:p>
        </w:tc>
        <w:tc>
          <w:tcPr>
            <w:tcW w:w="6170" w:type="dxa"/>
          </w:tcPr>
          <w:p w14:paraId="53CB465B" w14:textId="77777777" w:rsidR="00703628" w:rsidRPr="00D2517D" w:rsidRDefault="00703628" w:rsidP="00F64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Elektrinis  (maitinamas pakraunama baterija) 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eltuvo kėlimo modulis, komplektuojamas</w:t>
            </w: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 su 2 taškų paciento kėlimo diržo - pakloto laikikliu, laisvai stumdomas bėgyje kuris  90 ° kampu (skersai)  pakabintas ir laisvai  stumdomas dviejuose bėgiuose.  Valdomas  valdymo pultu.  Keltuvas turi būti komplektuojamas su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paciento kėlimo diržu – paklotu  ir įkrovimo stotele.</w:t>
            </w:r>
          </w:p>
        </w:tc>
        <w:tc>
          <w:tcPr>
            <w:tcW w:w="5958" w:type="dxa"/>
          </w:tcPr>
          <w:p w14:paraId="3856FE3B" w14:textId="77777777" w:rsidR="00703628" w:rsidRPr="00D2517D" w:rsidRDefault="00703628" w:rsidP="00F64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628" w:rsidRPr="00D2517D" w14:paraId="2ADED0C3" w14:textId="77777777" w:rsidTr="00703628">
        <w:tc>
          <w:tcPr>
            <w:tcW w:w="456" w:type="dxa"/>
          </w:tcPr>
          <w:p w14:paraId="200F8141" w14:textId="77777777" w:rsidR="00703628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0" w:type="dxa"/>
          </w:tcPr>
          <w:p w14:paraId="0DDE567C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Akumuliatorių krovimas</w:t>
            </w:r>
          </w:p>
        </w:tc>
        <w:tc>
          <w:tcPr>
            <w:tcW w:w="6170" w:type="dxa"/>
          </w:tcPr>
          <w:p w14:paraId="25A88B8B" w14:textId="77777777" w:rsidR="00703628" w:rsidRPr="00D2517D" w:rsidRDefault="00703628" w:rsidP="00F64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Akumuliatoriai kraunami automatine pakrovimo sistema, per bėgius. </w:t>
            </w:r>
          </w:p>
        </w:tc>
        <w:tc>
          <w:tcPr>
            <w:tcW w:w="5958" w:type="dxa"/>
          </w:tcPr>
          <w:p w14:paraId="4DFE2BB0" w14:textId="77777777" w:rsidR="00703628" w:rsidRDefault="00703628" w:rsidP="00F64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628" w14:paraId="5060D23F" w14:textId="77777777" w:rsidTr="00703628">
        <w:tc>
          <w:tcPr>
            <w:tcW w:w="456" w:type="dxa"/>
          </w:tcPr>
          <w:p w14:paraId="40FB89CE" w14:textId="77777777" w:rsidR="00703628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0" w:type="dxa"/>
          </w:tcPr>
          <w:p w14:paraId="0CE269D3" w14:textId="77777777" w:rsidR="00703628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Reikalavimai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įkrovimo stotelei</w:t>
            </w:r>
          </w:p>
        </w:tc>
        <w:tc>
          <w:tcPr>
            <w:tcW w:w="6170" w:type="dxa"/>
          </w:tcPr>
          <w:p w14:paraId="650269CA" w14:textId="77777777" w:rsidR="00703628" w:rsidRDefault="00703628" w:rsidP="00F64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Įkrovimo stotelė jungiama į 1 fazės, 230V  įtampos  tinklą.</w:t>
            </w:r>
          </w:p>
        </w:tc>
        <w:tc>
          <w:tcPr>
            <w:tcW w:w="5958" w:type="dxa"/>
          </w:tcPr>
          <w:p w14:paraId="28A155AF" w14:textId="77777777" w:rsidR="00703628" w:rsidRDefault="00703628" w:rsidP="00F64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628" w:rsidRPr="00D2517D" w14:paraId="715415CF" w14:textId="77777777" w:rsidTr="00703628">
        <w:trPr>
          <w:trHeight w:val="427"/>
        </w:trPr>
        <w:tc>
          <w:tcPr>
            <w:tcW w:w="456" w:type="dxa"/>
          </w:tcPr>
          <w:p w14:paraId="01FCC02B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0" w:type="dxa"/>
          </w:tcPr>
          <w:p w14:paraId="5864EB2A" w14:textId="77777777" w:rsidR="00703628" w:rsidRPr="00D2517D" w:rsidRDefault="00703628" w:rsidP="00F64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Keliamoji galia </w:t>
            </w:r>
          </w:p>
        </w:tc>
        <w:tc>
          <w:tcPr>
            <w:tcW w:w="6170" w:type="dxa"/>
          </w:tcPr>
          <w:p w14:paraId="329E9748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ne mažiau 200 kg</w:t>
            </w:r>
          </w:p>
        </w:tc>
        <w:tc>
          <w:tcPr>
            <w:tcW w:w="5958" w:type="dxa"/>
          </w:tcPr>
          <w:p w14:paraId="091E7AA7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628" w:rsidRPr="00D2517D" w14:paraId="26106665" w14:textId="77777777" w:rsidTr="00703628">
        <w:trPr>
          <w:trHeight w:val="394"/>
        </w:trPr>
        <w:tc>
          <w:tcPr>
            <w:tcW w:w="456" w:type="dxa"/>
          </w:tcPr>
          <w:p w14:paraId="41D5886E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0" w:type="dxa"/>
          </w:tcPr>
          <w:p w14:paraId="37DFC2E5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Kėlimo intervalas </w:t>
            </w:r>
          </w:p>
        </w:tc>
        <w:tc>
          <w:tcPr>
            <w:tcW w:w="6170" w:type="dxa"/>
          </w:tcPr>
          <w:p w14:paraId="1E44AA5A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ne mažiau 190 cm</w:t>
            </w:r>
          </w:p>
        </w:tc>
        <w:tc>
          <w:tcPr>
            <w:tcW w:w="5958" w:type="dxa"/>
          </w:tcPr>
          <w:p w14:paraId="4B480C65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628" w:rsidRPr="00D2517D" w14:paraId="21D8249B" w14:textId="77777777" w:rsidTr="00703628">
        <w:trPr>
          <w:trHeight w:val="442"/>
        </w:trPr>
        <w:tc>
          <w:tcPr>
            <w:tcW w:w="456" w:type="dxa"/>
          </w:tcPr>
          <w:p w14:paraId="5E34F327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0" w:type="dxa"/>
          </w:tcPr>
          <w:p w14:paraId="3060FD6E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Avarinis stabdis</w:t>
            </w:r>
          </w:p>
        </w:tc>
        <w:tc>
          <w:tcPr>
            <w:tcW w:w="6170" w:type="dxa"/>
          </w:tcPr>
          <w:p w14:paraId="13E72BC5" w14:textId="66DC9812" w:rsidR="00703628" w:rsidRPr="00D2517D" w:rsidRDefault="009052AB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Yra</w:t>
            </w:r>
          </w:p>
        </w:tc>
        <w:tc>
          <w:tcPr>
            <w:tcW w:w="5958" w:type="dxa"/>
          </w:tcPr>
          <w:p w14:paraId="2686F0FF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628" w:rsidRPr="00D2517D" w14:paraId="08826EA6" w14:textId="77777777" w:rsidTr="00703628">
        <w:trPr>
          <w:trHeight w:val="417"/>
        </w:trPr>
        <w:tc>
          <w:tcPr>
            <w:tcW w:w="456" w:type="dxa"/>
          </w:tcPr>
          <w:p w14:paraId="7C010A19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00" w:type="dxa"/>
          </w:tcPr>
          <w:p w14:paraId="4EED5F56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Avarinis nuleidimas</w:t>
            </w:r>
          </w:p>
        </w:tc>
        <w:tc>
          <w:tcPr>
            <w:tcW w:w="6170" w:type="dxa"/>
          </w:tcPr>
          <w:p w14:paraId="036F42A2" w14:textId="1BB239FF" w:rsidR="00703628" w:rsidRPr="00D2517D" w:rsidRDefault="009052AB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Yra</w:t>
            </w:r>
          </w:p>
        </w:tc>
        <w:tc>
          <w:tcPr>
            <w:tcW w:w="5958" w:type="dxa"/>
          </w:tcPr>
          <w:p w14:paraId="5E5BF2E7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628" w:rsidRPr="00D2517D" w14:paraId="566BE183" w14:textId="77777777" w:rsidTr="00703628">
        <w:trPr>
          <w:trHeight w:val="417"/>
        </w:trPr>
        <w:tc>
          <w:tcPr>
            <w:tcW w:w="456" w:type="dxa"/>
          </w:tcPr>
          <w:p w14:paraId="0EDB8AE8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00" w:type="dxa"/>
          </w:tcPr>
          <w:p w14:paraId="176CAD64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Apsauga nuo perkrovos</w:t>
            </w:r>
          </w:p>
        </w:tc>
        <w:tc>
          <w:tcPr>
            <w:tcW w:w="6170" w:type="dxa"/>
          </w:tcPr>
          <w:p w14:paraId="3F449744" w14:textId="285362D6" w:rsidR="00703628" w:rsidRPr="00D2517D" w:rsidRDefault="009052AB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Yra</w:t>
            </w:r>
          </w:p>
        </w:tc>
        <w:tc>
          <w:tcPr>
            <w:tcW w:w="5958" w:type="dxa"/>
          </w:tcPr>
          <w:p w14:paraId="456BDF8C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628" w:rsidRPr="00D2517D" w14:paraId="2C985677" w14:textId="77777777" w:rsidTr="00703628">
        <w:tc>
          <w:tcPr>
            <w:tcW w:w="456" w:type="dxa"/>
          </w:tcPr>
          <w:p w14:paraId="03B74EC3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00" w:type="dxa"/>
          </w:tcPr>
          <w:p w14:paraId="2A553F18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Reikalavimai perkėlimo diržui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 paklotui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70" w:type="dxa"/>
          </w:tcPr>
          <w:p w14:paraId="236254A9" w14:textId="77777777" w:rsidR="00703628" w:rsidRPr="00D2517D" w:rsidRDefault="00703628" w:rsidP="00F64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Diržas - paklotas su atskirtais kojų diržais ir aukšta nugarine dalimi galvos atramai, leistinas maksimalus  kėlimo svoris ne mažiau 250 kg.  </w:t>
            </w:r>
          </w:p>
        </w:tc>
        <w:tc>
          <w:tcPr>
            <w:tcW w:w="5958" w:type="dxa"/>
          </w:tcPr>
          <w:p w14:paraId="0E56A22D" w14:textId="77777777" w:rsidR="00703628" w:rsidRPr="00D2517D" w:rsidRDefault="00703628" w:rsidP="00F64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628" w:rsidRPr="00B06803" w14:paraId="5FA7452A" w14:textId="77777777" w:rsidTr="00703628">
        <w:tc>
          <w:tcPr>
            <w:tcW w:w="456" w:type="dxa"/>
          </w:tcPr>
          <w:p w14:paraId="6B39DCF5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00" w:type="dxa"/>
          </w:tcPr>
          <w:p w14:paraId="25DE9905" w14:textId="77777777" w:rsidR="00703628" w:rsidRPr="00D2517D" w:rsidRDefault="0032343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Keltuvų bėgių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matmenys</w:t>
            </w:r>
          </w:p>
        </w:tc>
        <w:tc>
          <w:tcPr>
            <w:tcW w:w="6170" w:type="dxa"/>
          </w:tcPr>
          <w:p w14:paraId="3172A1F3" w14:textId="7A98E8C6" w:rsidR="00703628" w:rsidRPr="00472E5B" w:rsidRDefault="00472E5B" w:rsidP="00F64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Išilginiai bėgiai ne ilgesni</w:t>
            </w:r>
            <w:r w:rsidR="00D001EB">
              <w:rPr>
                <w:rFonts w:ascii="Times New Roman" w:hAnsi="Times New Roman" w:cs="Times New Roman"/>
                <w:sz w:val="24"/>
                <w:szCs w:val="24"/>
              </w:rPr>
              <w:t xml:space="preserve"> kaip 5 m, skersiniai ne ilgesni kaip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metrai.   </w:t>
            </w:r>
          </w:p>
        </w:tc>
        <w:tc>
          <w:tcPr>
            <w:tcW w:w="5958" w:type="dxa"/>
          </w:tcPr>
          <w:p w14:paraId="15BBC5FD" w14:textId="77777777" w:rsidR="00703628" w:rsidRDefault="00703628" w:rsidP="00F64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628" w14:paraId="406DE861" w14:textId="77777777" w:rsidTr="00703628">
        <w:trPr>
          <w:trHeight w:val="574"/>
        </w:trPr>
        <w:tc>
          <w:tcPr>
            <w:tcW w:w="456" w:type="dxa"/>
          </w:tcPr>
          <w:p w14:paraId="0EAD7BE9" w14:textId="0BFAB37B" w:rsidR="00703628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52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0" w:type="dxa"/>
          </w:tcPr>
          <w:p w14:paraId="30776001" w14:textId="77777777" w:rsidR="00703628" w:rsidRPr="00D2517D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Garantijos terminas</w:t>
            </w:r>
          </w:p>
        </w:tc>
        <w:tc>
          <w:tcPr>
            <w:tcW w:w="6170" w:type="dxa"/>
          </w:tcPr>
          <w:p w14:paraId="6EAACF57" w14:textId="77777777" w:rsidR="00703628" w:rsidRDefault="00D001EB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 mažesnis negu</w:t>
            </w:r>
            <w:r w:rsidR="00703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628" w:rsidRPr="00D2517D">
              <w:rPr>
                <w:rFonts w:ascii="Times New Roman" w:hAnsi="Times New Roman" w:cs="Times New Roman"/>
                <w:sz w:val="24"/>
                <w:szCs w:val="24"/>
              </w:rPr>
              <w:t>24 mėnesiai</w:t>
            </w:r>
            <w:r w:rsidR="007036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8" w:type="dxa"/>
          </w:tcPr>
          <w:p w14:paraId="29E139AA" w14:textId="77777777" w:rsidR="00703628" w:rsidRDefault="00703628" w:rsidP="00F64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306CC6" w14:textId="77777777" w:rsidR="00703628" w:rsidRDefault="00703628" w:rsidP="00703628">
      <w:pPr>
        <w:jc w:val="center"/>
      </w:pPr>
    </w:p>
    <w:sectPr w:rsidR="00703628" w:rsidSect="00703628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17D3"/>
    <w:rsid w:val="00067A4C"/>
    <w:rsid w:val="002D156A"/>
    <w:rsid w:val="00323438"/>
    <w:rsid w:val="00397ADA"/>
    <w:rsid w:val="00472E5B"/>
    <w:rsid w:val="006E75FE"/>
    <w:rsid w:val="007017D3"/>
    <w:rsid w:val="00703628"/>
    <w:rsid w:val="00723C6D"/>
    <w:rsid w:val="009052AB"/>
    <w:rsid w:val="00D001EB"/>
    <w:rsid w:val="00DA1B58"/>
    <w:rsid w:val="00F9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68BF3"/>
  <w15:docId w15:val="{3D4672F7-64D5-4565-AEBB-2E9895453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703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Ieva Bosevičė</cp:lastModifiedBy>
  <cp:revision>5</cp:revision>
  <dcterms:created xsi:type="dcterms:W3CDTF">2025-09-10T11:05:00Z</dcterms:created>
  <dcterms:modified xsi:type="dcterms:W3CDTF">2025-09-11T11:35:00Z</dcterms:modified>
</cp:coreProperties>
</file>